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F3B9B0" w14:textId="39CF914F" w:rsidR="00500238" w:rsidRDefault="00A50636">
      <w:r>
        <w:rPr>
          <w:noProof/>
        </w:rPr>
        <w:drawing>
          <wp:anchor distT="0" distB="0" distL="114300" distR="114300" simplePos="0" relativeHeight="251658240" behindDoc="1" locked="0" layoutInCell="1" allowOverlap="1" wp14:anchorId="51746CC4" wp14:editId="5DDE9F3C">
            <wp:simplePos x="0" y="0"/>
            <wp:positionH relativeFrom="column">
              <wp:posOffset>-1133475</wp:posOffset>
            </wp:positionH>
            <wp:positionV relativeFrom="page">
              <wp:align>top</wp:align>
            </wp:positionV>
            <wp:extent cx="7593330" cy="10677525"/>
            <wp:effectExtent l="0" t="0" r="7620" b="0"/>
            <wp:wrapTight wrapText="bothSides">
              <wp:wrapPolygon edited="0">
                <wp:start x="0" y="0"/>
                <wp:lineTo x="0" y="21542"/>
                <wp:lineTo x="21567" y="21542"/>
                <wp:lineTo x="21567" y="0"/>
                <wp:lineTo x="0" y="0"/>
              </wp:wrapPolygon>
            </wp:wrapTight>
            <wp:docPr id="78588843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955" cy="1068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0023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636"/>
    <w:rsid w:val="00423220"/>
    <w:rsid w:val="00500238"/>
    <w:rsid w:val="00A50636"/>
    <w:rsid w:val="00F13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F7B47B"/>
  <w15:chartTrackingRefBased/>
  <w15:docId w15:val="{E8A48388-17E7-419C-B77E-EEBB1206A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A5063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06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0636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0636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06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50636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0636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50636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50636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A50636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A506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A50636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A506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A50636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A50636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A50636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A50636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A5063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50636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A506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5063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A5063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506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A5063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5063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50636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506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A50636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A5063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管理部美術設計</dc:creator>
  <cp:keywords/>
  <dc:description/>
  <cp:lastModifiedBy>管理部美術設計</cp:lastModifiedBy>
  <cp:revision>1</cp:revision>
  <dcterms:created xsi:type="dcterms:W3CDTF">2025-01-21T07:06:00Z</dcterms:created>
  <dcterms:modified xsi:type="dcterms:W3CDTF">2025-01-21T07:07:00Z</dcterms:modified>
</cp:coreProperties>
</file>