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835CB" w14:textId="700DB385" w:rsidR="00401554" w:rsidRDefault="00401554">
      <w:pPr>
        <w:widowControl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F614A4" wp14:editId="5944655C">
            <wp:simplePos x="0" y="0"/>
            <wp:positionH relativeFrom="page">
              <wp:posOffset>19050</wp:posOffset>
            </wp:positionH>
            <wp:positionV relativeFrom="page">
              <wp:posOffset>-57150</wp:posOffset>
            </wp:positionV>
            <wp:extent cx="7524750" cy="10899368"/>
            <wp:effectExtent l="0" t="0" r="0" b="0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1681375414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75414" name="圖片 1" descr="一張含有 文字, 螢幕擷取畫面, 數字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89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FDA9B6" w14:textId="7743B97D" w:rsidR="00500238" w:rsidRDefault="00401554">
      <w:pPr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9D8797" wp14:editId="338D92C5">
            <wp:simplePos x="0" y="0"/>
            <wp:positionH relativeFrom="column">
              <wp:posOffset>-1143000</wp:posOffset>
            </wp:positionH>
            <wp:positionV relativeFrom="page">
              <wp:posOffset>-106358</wp:posOffset>
            </wp:positionV>
            <wp:extent cx="7555865" cy="10945495"/>
            <wp:effectExtent l="0" t="0" r="6985" b="8255"/>
            <wp:wrapTight wrapText="bothSides">
              <wp:wrapPolygon edited="0">
                <wp:start x="0" y="0"/>
                <wp:lineTo x="0" y="21579"/>
                <wp:lineTo x="21566" y="21579"/>
                <wp:lineTo x="21566" y="0"/>
                <wp:lineTo x="0" y="0"/>
              </wp:wrapPolygon>
            </wp:wrapTight>
            <wp:docPr id="1795434456" name="圖片 2" descr="一張含有 文字, 螢幕擷取畫面, 數字, 平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34456" name="圖片 2" descr="一張含有 文字, 螢幕擷取畫面, 數字, 平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9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02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54"/>
    <w:rsid w:val="00401554"/>
    <w:rsid w:val="00500238"/>
    <w:rsid w:val="00C76DD9"/>
    <w:rsid w:val="00F1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5F70D"/>
  <w15:chartTrackingRefBased/>
  <w15:docId w15:val="{65132890-2522-45D4-B91E-D52F69E9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0155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1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155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155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15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155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155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155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155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0155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4015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40155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4015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40155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40155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0155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0155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4015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155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401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155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4015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015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4015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0155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0155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015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40155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015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管理部美術設計</dc:creator>
  <cp:keywords/>
  <dc:description/>
  <cp:lastModifiedBy>管理部美術設計</cp:lastModifiedBy>
  <cp:revision>1</cp:revision>
  <dcterms:created xsi:type="dcterms:W3CDTF">2025-01-20T02:53:00Z</dcterms:created>
  <dcterms:modified xsi:type="dcterms:W3CDTF">2025-01-20T03:02:00Z</dcterms:modified>
</cp:coreProperties>
</file>